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143E4D" w:rsidRDefault="00A22B2B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143E4D">
        <w:tc>
          <w:tcPr>
            <w:tcW w:w="5103" w:type="dxa"/>
          </w:tcPr>
          <w:p w:rsidR="00000000" w:rsidRPr="00143E4D" w:rsidRDefault="00A22B2B">
            <w:pPr>
              <w:pStyle w:val="ConsPlusNormal"/>
              <w:outlineLvl w:val="0"/>
            </w:pPr>
            <w:r w:rsidRPr="00143E4D">
              <w:t>8 июля 2013 года</w:t>
            </w:r>
          </w:p>
        </w:tc>
        <w:tc>
          <w:tcPr>
            <w:tcW w:w="5103" w:type="dxa"/>
          </w:tcPr>
          <w:p w:rsidR="00000000" w:rsidRPr="00143E4D" w:rsidRDefault="00A22B2B">
            <w:pPr>
              <w:pStyle w:val="ConsPlusNormal"/>
              <w:jc w:val="right"/>
              <w:outlineLvl w:val="0"/>
            </w:pPr>
            <w:r w:rsidRPr="00143E4D">
              <w:t>N 613</w:t>
            </w:r>
          </w:p>
        </w:tc>
      </w:tr>
    </w:tbl>
    <w:p w:rsidR="00000000" w:rsidRPr="00143E4D" w:rsidRDefault="00A22B2B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143E4D" w:rsidRDefault="00A22B2B">
      <w:pPr>
        <w:pStyle w:val="ConsPlusNormal"/>
        <w:jc w:val="both"/>
      </w:pP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УКАЗ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ПРЕЗИДЕНТА РОССИЙСКОЙ ФЕДЕРАЦИИ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ВОПРОСЫ ПРОТИВОДЕЙСТВИЯ КОРРУПЦИИ</w:t>
      </w:r>
    </w:p>
    <w:p w:rsidR="00143E4D" w:rsidRPr="00143E4D" w:rsidRDefault="00143E4D">
      <w:pPr>
        <w:pStyle w:val="ConsPlusTitle"/>
        <w:jc w:val="center"/>
        <w:rPr>
          <w:rFonts w:ascii="Times New Roman" w:hAnsi="Times New Roman" w:cs="Times New Roman"/>
        </w:rPr>
      </w:pPr>
    </w:p>
    <w:p w:rsidR="00143E4D" w:rsidRPr="00143E4D" w:rsidRDefault="00143E4D" w:rsidP="00143E4D">
      <w:pPr>
        <w:pStyle w:val="ConsPlusNormal"/>
        <w:jc w:val="center"/>
      </w:pPr>
      <w:r w:rsidRPr="00143E4D">
        <w:t>Список изменяющих документов</w:t>
      </w:r>
    </w:p>
    <w:p w:rsidR="00143E4D" w:rsidRPr="00143E4D" w:rsidRDefault="00143E4D" w:rsidP="00143E4D">
      <w:pPr>
        <w:pStyle w:val="ConsPlusNormal"/>
        <w:jc w:val="center"/>
      </w:pPr>
      <w:r w:rsidRPr="00143E4D">
        <w:t>(в ред. Указов Президента РФ от 03.12.2013 N 878,</w:t>
      </w:r>
    </w:p>
    <w:p w:rsidR="00143E4D" w:rsidRPr="00143E4D" w:rsidRDefault="00143E4D" w:rsidP="00143E4D">
      <w:pPr>
        <w:pStyle w:val="ConsPlusNormal"/>
        <w:jc w:val="center"/>
      </w:pPr>
      <w:r w:rsidRPr="00143E4D">
        <w:t>от 23.06.2014 N 453, от 15.07.2015 N 364, от 10.12.2020 N 778,</w:t>
      </w:r>
    </w:p>
    <w:p w:rsidR="00143E4D" w:rsidRPr="00143E4D" w:rsidRDefault="00143E4D" w:rsidP="00143E4D">
      <w:pPr>
        <w:pStyle w:val="ConsPlusNormal"/>
        <w:jc w:val="center"/>
      </w:pPr>
      <w:r w:rsidRPr="00143E4D">
        <w:t>от 27.06.2022 N 404, от 25.08.2022 N 574, от 26.06.2023 N 474,</w:t>
      </w:r>
    </w:p>
    <w:p w:rsidR="00143E4D" w:rsidRPr="00143E4D" w:rsidRDefault="00143E4D" w:rsidP="00143E4D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43E4D">
        <w:rPr>
          <w:rFonts w:ascii="Times New Roman" w:hAnsi="Times New Roman" w:cs="Times New Roman"/>
          <w:b w:val="0"/>
        </w:rPr>
        <w:t>от 26.10.2023 N 811)</w:t>
      </w:r>
    </w:p>
    <w:p w:rsidR="00000000" w:rsidRPr="00143E4D" w:rsidRDefault="00A22B2B" w:rsidP="00143E4D">
      <w:pPr>
        <w:pStyle w:val="ConsPlusNormal"/>
        <w:jc w:val="both"/>
      </w:pPr>
    </w:p>
    <w:p w:rsidR="00000000" w:rsidRPr="00143E4D" w:rsidRDefault="00A22B2B">
      <w:pPr>
        <w:pStyle w:val="ConsPlusNormal"/>
        <w:ind w:firstLine="540"/>
        <w:jc w:val="both"/>
      </w:pPr>
      <w:r w:rsidRPr="00143E4D">
        <w:t>В соответствии с Федеральным законом от 25 декабря 2008 г. N 273-ФЗ "О противодействии коррупции" постановляю: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1. Утвердить прилагаемый </w:t>
      </w:r>
      <w:r w:rsidRPr="00143E4D">
        <w:t>порядок</w:t>
      </w:r>
      <w:r w:rsidRPr="00143E4D">
        <w:t xml:space="preserve"> размещения сведений о доходах, расходах, об имуществе и обязательствах имущес</w:t>
      </w:r>
      <w:r w:rsidRPr="00143E4D">
        <w:t>твенного характера отдельных категорий лиц и членов их семей на официальных сайтах федеральных государственных органов, органов публичной власти федеральной территории "Сириус", контрольно-счетной палаты федеральной территории "Сириус" и территориальной из</w:t>
      </w:r>
      <w:r w:rsidRPr="00143E4D">
        <w:t>бирательной комиссии федеральной территории "Сириус",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опубликования.</w:t>
      </w:r>
    </w:p>
    <w:p w:rsidR="00000000" w:rsidRPr="00143E4D" w:rsidRDefault="00A22B2B">
      <w:pPr>
        <w:pStyle w:val="ConsPlusNormal"/>
        <w:jc w:val="both"/>
      </w:pPr>
      <w:r w:rsidRPr="00143E4D">
        <w:t>(в ред. Указов Президента РФ от</w:t>
      </w:r>
      <w:r w:rsidRPr="00143E4D">
        <w:t xml:space="preserve"> 27.06.2022 </w:t>
      </w:r>
      <w:r w:rsidRPr="00143E4D">
        <w:t>N 404</w:t>
      </w:r>
      <w:r w:rsidRPr="00143E4D">
        <w:t xml:space="preserve">, от 26.10.2023 </w:t>
      </w:r>
      <w:r w:rsidRPr="00143E4D">
        <w:t>N 811</w:t>
      </w:r>
      <w:r w:rsidRPr="00143E4D">
        <w:t>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2. Внести в </w:t>
      </w:r>
      <w:r w:rsidRPr="00143E4D">
        <w:t>Положение</w:t>
      </w:r>
      <w:r w:rsidRPr="00143E4D">
        <w:t xml:space="preserve"> о порядке рассмотрения президиумом Совета при Президенте Российской Федерации по противодействию коррупции вопросов, кас</w:t>
      </w:r>
      <w:r w:rsidRPr="00143E4D">
        <w:t>ающихся соблюдения требований к служебному (должностному) поведению лиц, замещающих государственные должности Российской Федерации и отдельные должности федеральной государственной службы, и урегулирования конфликта интересов, а также некоторых обращений г</w:t>
      </w:r>
      <w:r w:rsidRPr="00143E4D">
        <w:t>раждан, утвержденное Указом Президента Российской Федерации от 25 февраля 2011 г. N 233 "О некоторых вопросах организации деятельности президиума Совета при Президенте Российской Федерации по противодействию коррупции" (Собрание законодательства Российской</w:t>
      </w:r>
      <w:r w:rsidRPr="00143E4D">
        <w:t xml:space="preserve"> Федерации, 2011, N 9, ст. 1223; 2013, N 14, ст. 1670), изменение, </w:t>
      </w:r>
      <w:r w:rsidRPr="00143E4D">
        <w:t>дополнив</w:t>
      </w:r>
      <w:r w:rsidRPr="00143E4D">
        <w:t xml:space="preserve"> его пунктом 4.1 следующего содержания: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"4.1. В случае если в заявлении</w:t>
      </w:r>
      <w:r w:rsidRPr="00143E4D">
        <w:t>, заключении и других материалах, указанных в пункте 4 настоящего Положения, содержатся достаточные основания, позволяющие сделать вывод, что причина непредставления лицом, замещающим государственную должность Российской Федерации или должность федеральной</w:t>
      </w:r>
      <w:r w:rsidRPr="00143E4D">
        <w:t xml:space="preserve"> государственной службы,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уважительной, председатель президиума может принять решение, указанное в подпункте</w:t>
      </w:r>
      <w:r w:rsidRPr="00143E4D">
        <w:t xml:space="preserve"> "а" пункта 16 настоящего Положения. Заключение и принятое на его основе решение доводятся до сведения членов президиума на ближайшем заседании. Указанное лицо в письменном виде должно быть проинформировано о принятом решении в течение трех рабочих дней по</w:t>
      </w:r>
      <w:r w:rsidRPr="00143E4D">
        <w:t>сле его принятия.".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3. Внести в </w:t>
      </w:r>
      <w:r w:rsidRPr="00143E4D">
        <w:t>Указ</w:t>
      </w:r>
      <w:r w:rsidRPr="00143E4D">
        <w:t xml:space="preserve"> Президента Российской Федерации от 2 апреля 2013 г. N 309 "О мерах по </w:t>
      </w:r>
      <w:r w:rsidRPr="00143E4D">
        <w:lastRenderedPageBreak/>
        <w:t>реализации отдельных положений Федерального закона "О против</w:t>
      </w:r>
      <w:r w:rsidRPr="00143E4D">
        <w:t>одействии коррупции" (Собрание законодательства Российской Федерации, 2013, N 14, ст. 1670; N 23, ст. 2892) следующие изменения: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а) в </w:t>
      </w:r>
      <w:r w:rsidRPr="00143E4D">
        <w:t>пункте 1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в </w:t>
      </w:r>
      <w:r w:rsidRPr="00143E4D">
        <w:t>подпункте "а"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абзаца пятого</w:t>
      </w:r>
      <w:r w:rsidRPr="00143E4D">
        <w:t xml:space="preserve"> слова "включенных в перечни, установленные локальными нормативными актами государственных корпораций (компаний) и иных организаций,"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</w:t>
      </w:r>
      <w:r w:rsidRPr="00143E4D">
        <w:t>бзаца шестого</w:t>
      </w:r>
      <w:r w:rsidRPr="00143E4D">
        <w:t xml:space="preserve"> слова "включенных в перечни, установленные нормативными правовыми актами этих федеральных государственных органов,"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в </w:t>
      </w:r>
      <w:r w:rsidRPr="00143E4D">
        <w:t>подпункте "б"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абзаца второго</w:t>
      </w:r>
      <w:r w:rsidRPr="00143E4D">
        <w:t xml:space="preserve"> слова "включенных в перечни, установленные нормативными актами фондов, локальными нормативными актами государс</w:t>
      </w:r>
      <w:r w:rsidRPr="00143E4D">
        <w:t>твенных корпораций (компаний) и иных организаций,"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абзаца третьего</w:t>
      </w:r>
      <w:r w:rsidRPr="00143E4D">
        <w:t xml:space="preserve"> слова "включенных в перечни, установленные нормативными правовыми</w:t>
      </w:r>
      <w:r w:rsidRPr="00143E4D">
        <w:t xml:space="preserve"> актами этих федеральных государственных органов,"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подпунктов "г"</w:t>
      </w:r>
      <w:r w:rsidRPr="00143E4D">
        <w:t xml:space="preserve"> и </w:t>
      </w:r>
      <w:r w:rsidRPr="00143E4D">
        <w:t>"</w:t>
      </w:r>
      <w:proofErr w:type="spellStart"/>
      <w:r w:rsidRPr="00143E4D">
        <w:t>д</w:t>
      </w:r>
      <w:proofErr w:type="spellEnd"/>
      <w:r w:rsidRPr="00143E4D">
        <w:t>"</w:t>
      </w:r>
      <w:r w:rsidRPr="00143E4D">
        <w:t xml:space="preserve"> слова "за исключением должностей, назначение на которые и освобождение от которых осуществляются Президентом Российской Федерации или Правительством Российской Федерации,"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б) </w:t>
      </w:r>
      <w:r w:rsidRPr="00143E4D">
        <w:t>пункт 10</w:t>
      </w:r>
      <w:r w:rsidRPr="00143E4D">
        <w:t xml:space="preserve"> после слов "Заместитель Председателя Правительства Российской Федерации - Руководитель Аппарата Правительства Российской Федерации" дополнить словами "либо с</w:t>
      </w:r>
      <w:r w:rsidRPr="00143E4D">
        <w:t>пециально уполномоченное им должностное лицо Аппарата Правительства Российской Федерации";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в) в </w:t>
      </w:r>
      <w:r w:rsidRPr="00143E4D">
        <w:t>пункте 20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подпункта "а"</w:t>
      </w:r>
      <w:r w:rsidRPr="00143E4D">
        <w:t xml:space="preserve"> слова "граждан и"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абзацев второго</w:t>
      </w:r>
      <w:r w:rsidRPr="00143E4D">
        <w:t xml:space="preserve"> - </w:t>
      </w:r>
      <w:r w:rsidRPr="00143E4D">
        <w:t>четвертого подпункта "б"</w:t>
      </w:r>
      <w:r w:rsidRPr="00143E4D">
        <w:t xml:space="preserve"> слова "граждан и"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г) </w:t>
      </w:r>
      <w:r w:rsidRPr="00143E4D">
        <w:t>пункт 3</w:t>
      </w:r>
      <w:r w:rsidRPr="00143E4D">
        <w:t xml:space="preserve"> приложения признать утратившим силу.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4. Внести в </w:t>
      </w:r>
      <w:r w:rsidRPr="00143E4D">
        <w:t>Указ</w:t>
      </w:r>
      <w:r w:rsidRPr="00143E4D">
        <w:t xml:space="preserve"> Президента Российской Федерации от 2 апреля 2013 г. N 310 "О мерах по реализации отдельных п</w:t>
      </w:r>
      <w:r w:rsidRPr="00143E4D">
        <w:t>оложений Федерального закона "О контроле за соответствием расходов лиц, замещающих государственные должности, и иных лиц их доходам" (Собрание законодательства Российской Федерации, 2013, N 14, ст. 1671) следующие изменения: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а) в </w:t>
      </w:r>
      <w:r w:rsidRPr="00143E4D">
        <w:t>подпункте "а" пункта 1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абзацев четвертого</w:t>
      </w:r>
      <w:r w:rsidRPr="00143E4D">
        <w:t xml:space="preserve">, </w:t>
      </w:r>
      <w:r w:rsidRPr="00143E4D">
        <w:t>седьмого</w:t>
      </w:r>
      <w:r w:rsidRPr="00143E4D">
        <w:t xml:space="preserve"> и </w:t>
      </w:r>
      <w:r w:rsidRPr="00143E4D">
        <w:t>восьмого</w:t>
      </w:r>
      <w:r w:rsidRPr="00143E4D">
        <w:t xml:space="preserve"> слова "включенные в перечни, ус</w:t>
      </w:r>
      <w:r w:rsidRPr="00143E4D">
        <w:t>тановленные нормативными правовыми актами Российской Федерации,"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абзаца девятого</w:t>
      </w:r>
      <w:r w:rsidRPr="00143E4D">
        <w:t xml:space="preserve"> слова "включенные в перечни, установленные норматив</w:t>
      </w:r>
      <w:r w:rsidRPr="00143E4D">
        <w:t xml:space="preserve">ными правовыми актами федерального государственного органа, в подведомственности которого находится </w:t>
      </w:r>
      <w:r w:rsidRPr="00143E4D">
        <w:lastRenderedPageBreak/>
        <w:t>соответствующая организация,"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б) в </w:t>
      </w:r>
      <w:r w:rsidRPr="00143E4D">
        <w:t>под</w:t>
      </w:r>
      <w:r w:rsidRPr="00143E4D">
        <w:t>пункте "а" пункта 2</w:t>
      </w:r>
      <w:r w:rsidRPr="00143E4D">
        <w:t>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абзацев второго</w:t>
      </w:r>
      <w:r w:rsidRPr="00143E4D">
        <w:t xml:space="preserve"> - </w:t>
      </w:r>
      <w:r w:rsidRPr="00143E4D">
        <w:t>пятого</w:t>
      </w:r>
      <w:r w:rsidRPr="00143E4D">
        <w:t xml:space="preserve"> слова "включенные в перечни, установленные нормативными правовыми актами Российской Федерации,"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из </w:t>
      </w:r>
      <w:r w:rsidRPr="00143E4D">
        <w:t>абзаца шестого</w:t>
      </w:r>
      <w:r w:rsidRPr="00143E4D">
        <w:t xml:space="preserve"> слова</w:t>
      </w:r>
      <w:r w:rsidRPr="00143E4D">
        <w:t xml:space="preserve"> "включенные в перечни, установленные нормативными правовыми актами федеральных государственных органов," исключить;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в) </w:t>
      </w:r>
      <w:r w:rsidRPr="00143E4D">
        <w:t>дополнить</w:t>
      </w:r>
      <w:r w:rsidRPr="00143E4D">
        <w:t xml:space="preserve"> пунктом 3.1 след</w:t>
      </w:r>
      <w:r w:rsidRPr="00143E4D">
        <w:t>ующего содержания: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"3.1. Сведения о расходах представляют лица, замещающие должности, замещение которых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</w:t>
      </w:r>
      <w:r w:rsidRPr="00143E4D">
        <w:t>б имуществе и обязательствах имущественного характера своих супруги (супруга) и несовершеннолетних детей.".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5. Признать утратившими силу: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Указ</w:t>
      </w:r>
      <w:r w:rsidRPr="00143E4D">
        <w:t xml:space="preserve"> Президента Российской Фе</w:t>
      </w:r>
      <w:r w:rsidRPr="00143E4D">
        <w:t>дерации от 18 мая 2009 г. N 561 "Об утверждении порядка размещения сведений о доходах, об имуществе и обязательствах имущественного характера лиц, замещающих государственные должности Российской Федерации, федеральных государственных служащих и членов их с</w:t>
      </w:r>
      <w:r w:rsidRPr="00143E4D">
        <w:t>емей на официальных сайтах федеральных государственных органов и государственных органов субъектов Российской Федерации и предоставления этих сведений общероссийским средствам массовой информации для опубликования" (Собрание законодательства Российской Фед</w:t>
      </w:r>
      <w:r w:rsidRPr="00143E4D">
        <w:t>ерации, 2009, N 21, ст. 2546);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пункт 20</w:t>
      </w:r>
      <w:r w:rsidRPr="00143E4D">
        <w:t xml:space="preserve"> приложения N 1 к Указу Президента Российской Федерации от 12 января 2010 г. N 59 "Об изменении и признании</w:t>
      </w:r>
      <w:r w:rsidRPr="00143E4D">
        <w:t xml:space="preserve"> утратившими силу некоторых актов Президента Российской Федерации" (Собрание законодательства Российской Федерации, 2010, N 3, ст. 274).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6. Министерству труда и социальной защиты Российской Федерации: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bookmarkStart w:id="0" w:name="Par47"/>
      <w:bookmarkEnd w:id="0"/>
      <w:r w:rsidRPr="00143E4D">
        <w:t xml:space="preserve">а) в 3-месячный срок утвердить </w:t>
      </w:r>
      <w:r w:rsidRPr="00143E4D">
        <w:t>требования</w:t>
      </w:r>
      <w:r w:rsidRPr="00143E4D">
        <w:t xml:space="preserve"> к размещению и наполнению подразделов, посвященных вопросам противодействия коррупции, официальных сайтов федеральных государственных органов, Центра</w:t>
      </w:r>
      <w:r w:rsidRPr="00143E4D">
        <w:t xml:space="preserve">льного банка Российской Федерации, Пенсионного фонда Российской Федерации, Фонда социального страхования Российской Федерации, Федерального фонда обязательного медицинского страхования, государственных корпораций (компаний), иных организаций, созданных на </w:t>
      </w:r>
      <w:r w:rsidRPr="00143E4D">
        <w:t xml:space="preserve">основании федеральных законов (далее - органы и организации), в том числе </w:t>
      </w:r>
      <w:r w:rsidRPr="00143E4D">
        <w:t>требования</w:t>
      </w:r>
      <w:r w:rsidRPr="00143E4D">
        <w:t xml:space="preserve"> к должностям, замещение которых влечет за собой размещение св</w:t>
      </w:r>
      <w:r w:rsidRPr="00143E4D">
        <w:t xml:space="preserve">едений о доходах, расходах, об имуществе и обязательствах имущественного характера, названных в </w:t>
      </w:r>
      <w:r w:rsidRPr="00143E4D">
        <w:t>пункте 2</w:t>
      </w:r>
      <w:r w:rsidRPr="00143E4D">
        <w:t xml:space="preserve"> порядка, утвержденного настоящим Указом;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б) осуществлять мониторинг выполнения органами и организациями требований, названных в </w:t>
      </w:r>
      <w:r w:rsidRPr="00143E4D">
        <w:t>подпункте "а"</w:t>
      </w:r>
      <w:r w:rsidRPr="00143E4D">
        <w:t xml:space="preserve"> насто</w:t>
      </w:r>
      <w:r w:rsidRPr="00143E4D">
        <w:t>ящего пункта.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7. Руководителям органов и организаций: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а) в 4-месячный срок в соответствии с требованиями, предусмотренными </w:t>
      </w:r>
      <w:r w:rsidRPr="00143E4D">
        <w:t>подпунктом "а" пункта 6</w:t>
      </w:r>
      <w:r w:rsidRPr="00143E4D">
        <w:t xml:space="preserve"> настоящего Указа, определить должности, замещение которых влечет за собой размеще</w:t>
      </w:r>
      <w:r w:rsidRPr="00143E4D">
        <w:t xml:space="preserve">ние сведений о доходах, расходах, об имуществе и обязательствах имущественного </w:t>
      </w:r>
      <w:r w:rsidRPr="00143E4D">
        <w:lastRenderedPageBreak/>
        <w:t xml:space="preserve">характера, названных в </w:t>
      </w:r>
      <w:r w:rsidRPr="00143E4D">
        <w:t>пункте 2</w:t>
      </w:r>
      <w:r w:rsidRPr="00143E4D">
        <w:t xml:space="preserve"> порядка, утвержденного настоящим Указом, на официальных сайтах органов и организаций;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б) обеспечить в соответствии с предусмотренными требованиями размещение указанных сведений;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в) принять иные меры по реализации настоящего Указа.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8. Рекомендовать органам государственной власти субъектов Российской Федерации и органам местного самоуправления руководствоваться настоящим Указом при разработке и утверждении порядка размещения сведений о доходах, расходах, об имуществе и обязательствах </w:t>
      </w:r>
      <w:r w:rsidRPr="00143E4D">
        <w:t>имущественного характера лиц, замещающих государственные должности субъектов Российской Федерации, должности государственной гражданской службы субъектов Российской Федерации, муниципальные должности и должности муниципальной службы, и членов их семей на о</w:t>
      </w:r>
      <w:r w:rsidRPr="00143E4D">
        <w:t>фициальных сайтах органов государственной власти субъектов Российской Федерации, органов местного самоуправления и предоставления этих сведений общероссийским средствам массовой информации для опубликования.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9. Государственно-правовому управлению Президент</w:t>
      </w:r>
      <w:r w:rsidRPr="00143E4D">
        <w:t>а Российской Федерации в 3-месячный срок представить предложения по приведению актов Президента Российской Федерации в соответствие с настоящим Указом.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10. Настоящий Указ вступает в силу со дня его официального опубликования.</w:t>
      </w: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Normal"/>
        <w:jc w:val="right"/>
      </w:pPr>
      <w:r w:rsidRPr="00143E4D">
        <w:t>Президент</w:t>
      </w:r>
    </w:p>
    <w:p w:rsidR="00000000" w:rsidRPr="00143E4D" w:rsidRDefault="00A22B2B">
      <w:pPr>
        <w:pStyle w:val="ConsPlusNormal"/>
        <w:jc w:val="right"/>
      </w:pPr>
      <w:r w:rsidRPr="00143E4D">
        <w:t>Российской Федераци</w:t>
      </w:r>
      <w:r w:rsidRPr="00143E4D">
        <w:t>и</w:t>
      </w:r>
    </w:p>
    <w:p w:rsidR="00000000" w:rsidRPr="00143E4D" w:rsidRDefault="00A22B2B">
      <w:pPr>
        <w:pStyle w:val="ConsPlusNormal"/>
        <w:jc w:val="right"/>
      </w:pPr>
      <w:r w:rsidRPr="00143E4D">
        <w:t>В.ПУТИН</w:t>
      </w:r>
    </w:p>
    <w:p w:rsidR="00000000" w:rsidRPr="00143E4D" w:rsidRDefault="00A22B2B">
      <w:pPr>
        <w:pStyle w:val="ConsPlusNormal"/>
      </w:pPr>
      <w:r w:rsidRPr="00143E4D">
        <w:t>Москва, Кремль</w:t>
      </w:r>
    </w:p>
    <w:p w:rsidR="00000000" w:rsidRPr="00143E4D" w:rsidRDefault="00A22B2B">
      <w:pPr>
        <w:pStyle w:val="ConsPlusNormal"/>
        <w:spacing w:before="240"/>
      </w:pPr>
      <w:r w:rsidRPr="00143E4D">
        <w:t>8 июля 2013 года</w:t>
      </w:r>
    </w:p>
    <w:p w:rsidR="00000000" w:rsidRPr="00143E4D" w:rsidRDefault="00A22B2B">
      <w:pPr>
        <w:pStyle w:val="ConsPlusNormal"/>
        <w:spacing w:before="240"/>
      </w:pPr>
      <w:r w:rsidRPr="00143E4D">
        <w:t>N 613</w:t>
      </w:r>
    </w:p>
    <w:p w:rsidR="00000000" w:rsidRPr="00143E4D" w:rsidRDefault="00A22B2B">
      <w:pPr>
        <w:pStyle w:val="ConsPlusNormal"/>
      </w:pPr>
    </w:p>
    <w:p w:rsidR="00000000" w:rsidRPr="00143E4D" w:rsidRDefault="00A22B2B">
      <w:pPr>
        <w:pStyle w:val="ConsPlusNormal"/>
      </w:pP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Normal"/>
        <w:jc w:val="right"/>
        <w:outlineLvl w:val="0"/>
      </w:pPr>
      <w:r w:rsidRPr="00143E4D">
        <w:t>Утвержден</w:t>
      </w:r>
    </w:p>
    <w:p w:rsidR="00000000" w:rsidRPr="00143E4D" w:rsidRDefault="00A22B2B">
      <w:pPr>
        <w:pStyle w:val="ConsPlusNormal"/>
        <w:jc w:val="right"/>
      </w:pPr>
      <w:r w:rsidRPr="00143E4D">
        <w:t>Указом Президента</w:t>
      </w:r>
    </w:p>
    <w:p w:rsidR="00000000" w:rsidRPr="00143E4D" w:rsidRDefault="00A22B2B">
      <w:pPr>
        <w:pStyle w:val="ConsPlusNormal"/>
        <w:jc w:val="right"/>
      </w:pPr>
      <w:r w:rsidRPr="00143E4D">
        <w:t>Российской Федерации</w:t>
      </w:r>
    </w:p>
    <w:p w:rsidR="00000000" w:rsidRPr="00143E4D" w:rsidRDefault="00A22B2B">
      <w:pPr>
        <w:pStyle w:val="ConsPlusNormal"/>
        <w:jc w:val="right"/>
      </w:pPr>
      <w:r w:rsidRPr="00143E4D">
        <w:t>от 8 июля 2013 г. N 613</w:t>
      </w: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bookmarkStart w:id="1" w:name="Par73"/>
      <w:bookmarkEnd w:id="1"/>
      <w:r w:rsidRPr="00143E4D">
        <w:rPr>
          <w:rFonts w:ascii="Times New Roman" w:hAnsi="Times New Roman" w:cs="Times New Roman"/>
        </w:rPr>
        <w:t>ПОРЯДОК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РАЗМЕЩЕНИЯ СВЕДЕНИЙ О ДОХОДАХ, РАСХОДАХ, ОБ ИМУЩЕСТВЕ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И ОБЯЗАТЕЛЬСТВАХ ИМУЩЕСТВЕННОГО ХАРАКТЕРА ОТДЕЛЬНЫХ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КАТЕГ</w:t>
      </w:r>
      <w:r w:rsidRPr="00143E4D">
        <w:rPr>
          <w:rFonts w:ascii="Times New Roman" w:hAnsi="Times New Roman" w:cs="Times New Roman"/>
        </w:rPr>
        <w:t>ОРИЙ ЛИЦ И ЧЛЕНОВ ИХ СЕМЕЙ НА ОФИЦИАЛЬНЫХ САЙТАХ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ФЕДЕРАЛЬНЫХ ГОСУДАРСТВЕННЫХ ОРГАНОВ, ОРГАНОВ ПУБЛИЧНОЙ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ВЛАСТИ ФЕДЕРАЛЬНОЙ ТЕРРИТОРИИ "СИРИУС", КОНТРОЛЬНО-СЧЕТНОЙ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ПАЛАТЫ ФЕДЕРАЛЬНОЙ ТЕРРИТОРИИ "СИРИУС" И ТЕРРИТОРИАЛЬНОЙ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ИЗБИРАТЕЛЬНОЙ КОМИССИИ ФЕДЕРАЛЬНОЙ ТЕРРИТОРИИ "СИРИУС",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ОРГАНОВ ГОСУДАРСТВЕННОЙ ВЛАСТИ СУБЪЕКТОВ РОССИЙСКОЙ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lastRenderedPageBreak/>
        <w:t>ФЕДЕРАЦИИ И ОРГАНИЗАЦИЙ И ПРЕДОСТАВЛЕНИЯ ЭТИХ СВЕДЕНИЙ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ОБЩЕРОССИЙСКИМ СРЕДСТВАМ МАССОВОЙ ИНФОРМАЦИИ</w:t>
      </w:r>
    </w:p>
    <w:p w:rsidR="00000000" w:rsidRPr="00143E4D" w:rsidRDefault="00A22B2B">
      <w:pPr>
        <w:pStyle w:val="ConsPlusTitle"/>
        <w:jc w:val="center"/>
        <w:rPr>
          <w:rFonts w:ascii="Times New Roman" w:hAnsi="Times New Roman" w:cs="Times New Roman"/>
        </w:rPr>
      </w:pPr>
      <w:r w:rsidRPr="00143E4D">
        <w:rPr>
          <w:rFonts w:ascii="Times New Roman" w:hAnsi="Times New Roman" w:cs="Times New Roman"/>
        </w:rPr>
        <w:t>ДЛЯ ОПУБЛИКОВАНИЯ</w:t>
      </w:r>
    </w:p>
    <w:p w:rsidR="00143E4D" w:rsidRPr="00143E4D" w:rsidRDefault="00143E4D" w:rsidP="00143E4D">
      <w:pPr>
        <w:pStyle w:val="ConsPlusNormal"/>
        <w:jc w:val="center"/>
      </w:pPr>
      <w:r w:rsidRPr="00143E4D">
        <w:t>Список изменяющих документов</w:t>
      </w:r>
    </w:p>
    <w:p w:rsidR="00143E4D" w:rsidRPr="00143E4D" w:rsidRDefault="00143E4D" w:rsidP="00143E4D">
      <w:pPr>
        <w:pStyle w:val="ConsPlusNormal"/>
        <w:jc w:val="center"/>
      </w:pPr>
      <w:r w:rsidRPr="00143E4D">
        <w:t>(в ред. Указов Президента РФ от 03.12.2013 N 878,</w:t>
      </w:r>
    </w:p>
    <w:p w:rsidR="00143E4D" w:rsidRPr="00143E4D" w:rsidRDefault="00143E4D" w:rsidP="00143E4D">
      <w:pPr>
        <w:pStyle w:val="ConsPlusNormal"/>
        <w:jc w:val="center"/>
      </w:pPr>
      <w:r w:rsidRPr="00143E4D">
        <w:t>от 23.06.2014 N 453, от 15.07.2015 N 364, от 10.12.2020 N 778,</w:t>
      </w:r>
    </w:p>
    <w:p w:rsidR="00143E4D" w:rsidRPr="00143E4D" w:rsidRDefault="00143E4D" w:rsidP="00143E4D">
      <w:pPr>
        <w:pStyle w:val="ConsPlusNormal"/>
        <w:jc w:val="center"/>
      </w:pPr>
      <w:r w:rsidRPr="00143E4D">
        <w:t>от 27.06.2022 N 404, от 25.08.2022 N 574, от 26.06.2023 N 474,</w:t>
      </w:r>
    </w:p>
    <w:p w:rsidR="00143E4D" w:rsidRPr="00143E4D" w:rsidRDefault="00143E4D" w:rsidP="00143E4D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143E4D">
        <w:rPr>
          <w:rFonts w:ascii="Times New Roman" w:hAnsi="Times New Roman" w:cs="Times New Roman"/>
          <w:b w:val="0"/>
        </w:rPr>
        <w:t>от 26.10.2023 N 811)</w:t>
      </w:r>
    </w:p>
    <w:p w:rsidR="00000000" w:rsidRPr="00143E4D" w:rsidRDefault="00A22B2B" w:rsidP="00143E4D">
      <w:pPr>
        <w:pStyle w:val="ConsPlusNormal"/>
      </w:pPr>
    </w:p>
    <w:p w:rsidR="00000000" w:rsidRPr="00143E4D" w:rsidRDefault="00A22B2B">
      <w:pPr>
        <w:pStyle w:val="ConsPlusNormal"/>
        <w:ind w:firstLine="540"/>
        <w:jc w:val="both"/>
      </w:pPr>
      <w:r w:rsidRPr="00143E4D">
        <w:t>1. Настоящим порядком устанавливаются обязанности Управления Президента Российской Федерации по вопросам государственной службы, кадров и противодействия коррупции, подразделения Аппарата Правительства Российской Федерации, определяемого Правительством Рос</w:t>
      </w:r>
      <w:r w:rsidRPr="00143E4D">
        <w:t>сийской Федерации, федеральных государственных органов, органов публичной власти федеральной территории "Сириус", контрольно-счетной палаты федеральной территории "Сириус" и территориальной избирательной комиссии федеральной территории "Сириус", органов го</w:t>
      </w:r>
      <w:r w:rsidRPr="00143E4D">
        <w:t>сударственной власти субъектов Российской Федерации, Центрального банка Российской Федерации, государственных внебюджетных фондов, государственных корпораций (компаний), иных организаций, созданных на основании федеральных законов, публично-правовых компан</w:t>
      </w:r>
      <w:r w:rsidRPr="00143E4D">
        <w:t>ий по размещению сведений о доходах, расходах, об имуществе и обязательствах имущественного характера служащих (работников) указанных органов и организаций, их супругов и несовершеннолетних детей в информационно-телекоммуникационной сети "Интернет" на офиц</w:t>
      </w:r>
      <w:r w:rsidRPr="00143E4D">
        <w:t>иальных сайтах этих органов и организаций (далее - официальные сайты) и предоставлению этих сведений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ука</w:t>
      </w:r>
      <w:r w:rsidRPr="00143E4D">
        <w:t>занных сведений и (или) их предоставления общероссийским средствам массовой информации для опубликования.</w:t>
      </w:r>
    </w:p>
    <w:p w:rsidR="00000000" w:rsidRPr="00143E4D" w:rsidRDefault="00A22B2B">
      <w:pPr>
        <w:pStyle w:val="ConsPlusNormal"/>
        <w:jc w:val="both"/>
      </w:pPr>
      <w:r w:rsidRPr="00143E4D">
        <w:t xml:space="preserve">(в ред. Указов Президента РФ от 03.12.2013 </w:t>
      </w:r>
      <w:r w:rsidRPr="00143E4D">
        <w:t>N 878</w:t>
      </w:r>
      <w:r w:rsidRPr="00143E4D">
        <w:t xml:space="preserve">, от 27.06.2022 </w:t>
      </w:r>
      <w:r w:rsidRPr="00143E4D">
        <w:t>N 404</w:t>
      </w:r>
      <w:r w:rsidRPr="00143E4D">
        <w:t xml:space="preserve">, от 25.08.2022 </w:t>
      </w:r>
      <w:r w:rsidRPr="00143E4D">
        <w:t>N 574</w:t>
      </w:r>
      <w:r w:rsidRPr="00143E4D">
        <w:t xml:space="preserve">, от 26.06.2023 </w:t>
      </w:r>
      <w:r w:rsidRPr="00143E4D">
        <w:t>N 474</w:t>
      </w:r>
      <w:r w:rsidRPr="00143E4D">
        <w:t xml:space="preserve">, от 26.10.2023 </w:t>
      </w:r>
      <w:r w:rsidRPr="00143E4D">
        <w:t>N 811</w:t>
      </w:r>
      <w:r w:rsidRPr="00143E4D">
        <w:t>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bookmarkStart w:id="2" w:name="Par93"/>
      <w:bookmarkEnd w:id="2"/>
      <w:r w:rsidRPr="00143E4D">
        <w:t>2. На официальных сайтах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 служащих (р</w:t>
      </w:r>
      <w:r w:rsidRPr="00143E4D">
        <w:t>аботников), замещающих должности, замещение которых влечет за собой размещение таких сведений, а также сведений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а) перечень объекто</w:t>
      </w:r>
      <w:r w:rsidRPr="00143E4D">
        <w:t>в недвижимого имущества, принадлежащих служащему (работнику),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б) перечень т</w:t>
      </w:r>
      <w:r w:rsidRPr="00143E4D">
        <w:t>ранспортных средств с указанием вида и марки, принадлежащих на праве собственности служащему (работнику), его супруге (супругу) и несовершеннолетним детям;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в) декларированный годовой доход служащего (работника), его супруги (супруга) и несовершеннолетних д</w:t>
      </w:r>
      <w:r w:rsidRPr="00143E4D">
        <w:t>етей;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г)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</w:t>
      </w:r>
      <w:r w:rsidRPr="00143E4D">
        <w:t xml:space="preserve">ых) капиталах организаций), цифровых финансовых активов, цифровой валюты, если общая сумма таких сделок (сумма такой сделки) превышает общий доход служащего (работника) и его супруги (супруга) за </w:t>
      </w:r>
      <w:r w:rsidRPr="00143E4D">
        <w:lastRenderedPageBreak/>
        <w:t>три последних года, предшествующих отчетному периоду.</w:t>
      </w:r>
    </w:p>
    <w:p w:rsidR="00000000" w:rsidRPr="00143E4D" w:rsidRDefault="00A22B2B">
      <w:pPr>
        <w:pStyle w:val="ConsPlusNormal"/>
        <w:jc w:val="both"/>
      </w:pPr>
      <w:r w:rsidRPr="00143E4D">
        <w:t>(</w:t>
      </w:r>
      <w:proofErr w:type="spellStart"/>
      <w:r w:rsidRPr="00143E4D">
        <w:t>пп</w:t>
      </w:r>
      <w:proofErr w:type="spellEnd"/>
      <w:r w:rsidRPr="00143E4D">
        <w:t>. "</w:t>
      </w:r>
      <w:r w:rsidRPr="00143E4D">
        <w:t xml:space="preserve">г" в ред. </w:t>
      </w:r>
      <w:r w:rsidRPr="00143E4D">
        <w:t>Указа</w:t>
      </w:r>
      <w:r w:rsidRPr="00143E4D">
        <w:t xml:space="preserve"> Президента РФ от 10.12.2020 N 778)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3. В размещаемых на официальных сайтах и предоставляемых общероссийским средствам массовой инфо</w:t>
      </w:r>
      <w:r w:rsidRPr="00143E4D">
        <w:t>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а) иные сведения (кроме указанных в </w:t>
      </w:r>
      <w:r w:rsidRPr="00143E4D">
        <w:t>пункте 2</w:t>
      </w:r>
      <w:r w:rsidRPr="00143E4D">
        <w:t xml:space="preserve"> настоящего порядка) о доходах служащего (работника), его супруги (супруга) и несовершеннолетних детей</w:t>
      </w:r>
      <w:r w:rsidRPr="00143E4D">
        <w:t>, об имуществе, принадлежащем на праве собственности названным лицам, и об их обязательствах имущественного характера;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б) персональные данные супруги (супруга), детей и иных членов семьи служащего (работника);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в) данные, позволяющие определить место жительства, почтовый адрес, телефон и иные индивидуальные средства коммуникации служащего (работника), его супруги (супруга), детей и иных членов семьи;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г) данные, позволяющие определить местонахождение объектов недв</w:t>
      </w:r>
      <w:r w:rsidRPr="00143E4D">
        <w:t>ижимого имущества, принадлежащих служащему (работнику), его супруге (супругу), детям, иным членам семьи на праве собственности или находящихся в их пользовании;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proofErr w:type="spellStart"/>
      <w:r w:rsidRPr="00143E4D">
        <w:t>д</w:t>
      </w:r>
      <w:proofErr w:type="spellEnd"/>
      <w:r w:rsidRPr="00143E4D">
        <w:t xml:space="preserve">) информацию, отнесенную к </w:t>
      </w:r>
      <w:r w:rsidRPr="00143E4D">
        <w:t>государственной тайне</w:t>
      </w:r>
      <w:r w:rsidRPr="00143E4D">
        <w:t xml:space="preserve"> или являющуюся </w:t>
      </w:r>
      <w:r w:rsidRPr="00143E4D">
        <w:t>конфиденциальной</w:t>
      </w:r>
      <w:r w:rsidRPr="00143E4D">
        <w:t>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4. Сведения о доходах, расходах, об имуществе и о</w:t>
      </w:r>
      <w:r w:rsidRPr="00143E4D">
        <w:t xml:space="preserve">бязательствах имущественного характера, указанные в </w:t>
      </w:r>
      <w:r w:rsidRPr="00143E4D">
        <w:t>пункте 2</w:t>
      </w:r>
      <w:r w:rsidRPr="00143E4D">
        <w:t xml:space="preserve"> настоящего порядка, за весь период замещения служащим (работником)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</w:t>
      </w:r>
      <w:r w:rsidRPr="00143E4D">
        <w:t>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сайте того органа или той организации, в котором (которой) служащий (работник) замещает должно</w:t>
      </w:r>
      <w:r w:rsidRPr="00143E4D">
        <w:t>сть, и ежегодно обновляются в течение 14 рабочих дней со дня истечения срока, установленного для их подачи.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5. Размещение на официальных сайтах сведений о доходах, расходах, об имуществе и обязательствах имущественного характера, указанных в </w:t>
      </w:r>
      <w:r w:rsidRPr="00143E4D">
        <w:t>пункте 2</w:t>
      </w:r>
      <w:r w:rsidRPr="00143E4D">
        <w:t xml:space="preserve"> настоящего порядка: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а) предст</w:t>
      </w:r>
      <w:r w:rsidRPr="00143E4D">
        <w:t>авленных Президентом Российской Федерации, лицами, замещающими государственные должности Российской Федерации и должности федеральной государственной службы в Администрации Президента Российской Федерации, обеспечивается Управлением Президента Российской Ф</w:t>
      </w:r>
      <w:r w:rsidRPr="00143E4D">
        <w:t>едерации по вопросам государственной службы, кадров и противодействия коррупции;</w:t>
      </w:r>
    </w:p>
    <w:p w:rsidR="00000000" w:rsidRPr="00143E4D" w:rsidRDefault="00A22B2B">
      <w:pPr>
        <w:pStyle w:val="ConsPlusNormal"/>
        <w:jc w:val="both"/>
      </w:pPr>
      <w:r w:rsidRPr="00143E4D">
        <w:t xml:space="preserve">(в ред. Указов Президента РФ от 03.12.2013 </w:t>
      </w:r>
      <w:r w:rsidRPr="00143E4D">
        <w:t>N 878</w:t>
      </w:r>
      <w:r w:rsidRPr="00143E4D">
        <w:t xml:space="preserve">, от 26.06.2023 </w:t>
      </w:r>
      <w:r w:rsidRPr="00143E4D">
        <w:t>N 474</w:t>
      </w:r>
      <w:r w:rsidRPr="00143E4D">
        <w:t>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б) представленных Председателем Правительства Российской Федерации, заместителями Председателя Правительства Российской Федерации, федеральн</w:t>
      </w:r>
      <w:r w:rsidRPr="00143E4D">
        <w:t>ыми министрами, лицами, замещающими должности федеральной государственной службы в Аппарате Правительства Российской Федерации, обеспечивается подразделением Аппарата Правительства Российской Федерации, определяемым Правительством Российской Федерации;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б(1</w:t>
      </w:r>
      <w:r w:rsidRPr="00143E4D">
        <w:t xml:space="preserve">)) представленных лицами, замещающими государственные должности Российской Федерации в органах публичной власти федеральной территории "Сириус", контрольно-счетной палате федеральной территории "Сириус" и территориальной избирательной комиссии </w:t>
      </w:r>
      <w:r w:rsidRPr="00143E4D">
        <w:lastRenderedPageBreak/>
        <w:t xml:space="preserve">федеральной </w:t>
      </w:r>
      <w:r w:rsidRPr="00143E4D">
        <w:t>территории "Сириус", обеспечивается соответственно органами публичной власти федеральной территории "Сириус", контрольно-счетной палатой федеральной территории "Сириус" и территориальной избирательной комиссией федеральной территории "Сириус";</w:t>
      </w:r>
    </w:p>
    <w:p w:rsidR="00000000" w:rsidRPr="00143E4D" w:rsidRDefault="00A22B2B">
      <w:pPr>
        <w:pStyle w:val="ConsPlusNormal"/>
        <w:jc w:val="both"/>
      </w:pPr>
      <w:r w:rsidRPr="00143E4D">
        <w:t>(</w:t>
      </w:r>
      <w:proofErr w:type="spellStart"/>
      <w:r w:rsidRPr="00143E4D">
        <w:t>пп</w:t>
      </w:r>
      <w:proofErr w:type="spellEnd"/>
      <w:r w:rsidRPr="00143E4D">
        <w:t xml:space="preserve">. "б(1)" </w:t>
      </w:r>
      <w:r w:rsidRPr="00143E4D">
        <w:t xml:space="preserve">в ред. </w:t>
      </w:r>
      <w:r w:rsidRPr="00143E4D">
        <w:t>Указа</w:t>
      </w:r>
      <w:r w:rsidRPr="00143E4D">
        <w:t xml:space="preserve"> Президента РФ от 26.10.2023 N 811)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в) представленных лицами, замещающими должности высших должностных лиц субъектов Российской Федера</w:t>
      </w:r>
      <w:r w:rsidRPr="00143E4D">
        <w:t>ции, в том числе лицами, временно исполняющими обязанности высших должностных лиц субъектов Российской Федерации, обеспечивается органами государственной власти субъектов Российской Федерации;</w:t>
      </w:r>
    </w:p>
    <w:p w:rsidR="00000000" w:rsidRPr="00143E4D" w:rsidRDefault="00A22B2B">
      <w:pPr>
        <w:pStyle w:val="ConsPlusNormal"/>
        <w:jc w:val="both"/>
      </w:pPr>
      <w:r w:rsidRPr="00143E4D">
        <w:t>(</w:t>
      </w:r>
      <w:proofErr w:type="spellStart"/>
      <w:r w:rsidRPr="00143E4D">
        <w:t>пп</w:t>
      </w:r>
      <w:proofErr w:type="spellEnd"/>
      <w:r w:rsidRPr="00143E4D">
        <w:t xml:space="preserve">. "в" в ред. </w:t>
      </w:r>
      <w:r w:rsidRPr="00143E4D">
        <w:t>Указа</w:t>
      </w:r>
      <w:r w:rsidRPr="00143E4D">
        <w:t xml:space="preserve"> Президента РФ от 25.08.2022 N 574)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г) представленных лицами, замещающими иные государственные должности Российской Федерации, должности федеральной государственной службы, отдельные должн</w:t>
      </w:r>
      <w:r w:rsidRPr="00143E4D">
        <w:t>ости на основании трудового договора в организациях, созданных для выполнения задач, поставленных перед федеральными государственными органами, обеспечивается федеральными государственными органами;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proofErr w:type="spellStart"/>
      <w:r w:rsidRPr="00143E4D">
        <w:t>д</w:t>
      </w:r>
      <w:proofErr w:type="spellEnd"/>
      <w:r w:rsidRPr="00143E4D">
        <w:t>) представленных Председателем Центрального банка Россий</w:t>
      </w:r>
      <w:r w:rsidRPr="00143E4D">
        <w:t>ской Федерации, его заместителями, членами Совета директоров и служащими Центрального банка Российской Федерации, обеспечивается Центральным банком Российской Федерации;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е) представленных работниками государственных внебюджетных фондов, государственных кор</w:t>
      </w:r>
      <w:r w:rsidRPr="00143E4D">
        <w:t>пораций (компаний), иных организаций, созданных на основании федеральных законов, публично-правовых компаний, обеспечивается указанными фондами, корпорациями (компаниями) и иными организациями.</w:t>
      </w:r>
    </w:p>
    <w:p w:rsidR="00000000" w:rsidRPr="00143E4D" w:rsidRDefault="00A22B2B">
      <w:pPr>
        <w:pStyle w:val="ConsPlusNormal"/>
        <w:jc w:val="both"/>
      </w:pPr>
      <w:r w:rsidRPr="00143E4D">
        <w:t xml:space="preserve">(в ред. </w:t>
      </w:r>
      <w:r w:rsidRPr="00143E4D">
        <w:t>Указа</w:t>
      </w:r>
      <w:r w:rsidRPr="00143E4D">
        <w:t xml:space="preserve"> Президента РФ от 25.08.2022 N 574)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5.1. Сведения о доходах, расходах, об имуществе и обязательствах имущественного характера лиц, замещающих отдельные должности на основании трудового договора в</w:t>
      </w:r>
      <w:r w:rsidRPr="00143E4D">
        <w:t xml:space="preserve"> организациях, созданных для выполнения задач, поставленных перед федеральными государственными органами, а также сведения о доходах, расходах, об имуществе и обязательствах имущественного характера их супруг (супругов) и несовершеннолетних детей могут по </w:t>
      </w:r>
      <w:r w:rsidRPr="00143E4D">
        <w:t>решению федеральных государственных органов размещаться в информационно-телекоммуникационной сети "Интернет" на официальных сайтах указанных организаций. В этом случае такие сведения размещаются на официальных сайтах указанных организаций в информационно-т</w:t>
      </w:r>
      <w:r w:rsidRPr="00143E4D">
        <w:t xml:space="preserve">елекоммуникационной сети "Интернет" в соответствии с </w:t>
      </w:r>
      <w:r w:rsidRPr="00143E4D">
        <w:t>требованиями</w:t>
      </w:r>
      <w:r w:rsidRPr="00143E4D">
        <w:t xml:space="preserve"> к размещению и наполнению подразделов, посвященных вопросам противодействия корр</w:t>
      </w:r>
      <w:r w:rsidRPr="00143E4D">
        <w:t>упции, официальных сайтов федеральных государственных органов, Центрального банка Российской Федерации, государственных внебюджетных фондов, государственных корпораций (компаний), иных организаций, созданных на основании федеральных законов, публично-право</w:t>
      </w:r>
      <w:r w:rsidRPr="00143E4D">
        <w:t>вых компаний, а в соответствующем разделе официального сайта федерального государственного органа дается ссылка на адрес официального сайта организации в информационно-телекоммуникационной сети "Интернет", где такие сведения размещены.</w:t>
      </w:r>
    </w:p>
    <w:p w:rsidR="00000000" w:rsidRPr="00143E4D" w:rsidRDefault="00A22B2B">
      <w:pPr>
        <w:pStyle w:val="ConsPlusNormal"/>
        <w:jc w:val="both"/>
      </w:pPr>
      <w:r w:rsidRPr="00143E4D">
        <w:t xml:space="preserve">(п. 5.1 введен </w:t>
      </w:r>
      <w:r w:rsidRPr="00143E4D">
        <w:t>Указом</w:t>
      </w:r>
      <w:r w:rsidRPr="00143E4D">
        <w:t xml:space="preserve"> Президента РФ от 23.06.2014 N 453; в ред. Указов Президента РФ от 15.07.2015 </w:t>
      </w:r>
      <w:r w:rsidRPr="00143E4D">
        <w:t>N 364</w:t>
      </w:r>
      <w:r w:rsidRPr="00143E4D">
        <w:t xml:space="preserve">, от 25.08.2022 </w:t>
      </w:r>
      <w:r w:rsidRPr="00143E4D">
        <w:t>N 574</w:t>
      </w:r>
      <w:r w:rsidRPr="00143E4D">
        <w:t>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6. Управление Президента Российской Федерации по вопросам государственной с</w:t>
      </w:r>
      <w:r w:rsidRPr="00143E4D">
        <w:t>лужбы, кадров и противодействия коррупции, подразделение Аппарата Правительства Российской Федерации, определяемое Правительством Российской Федерации, федеральные государственные органы, органы публичной власти федеральной территории "Сириус", контрольно-</w:t>
      </w:r>
      <w:r w:rsidRPr="00143E4D">
        <w:t xml:space="preserve">счетная палата </w:t>
      </w:r>
      <w:r w:rsidRPr="00143E4D">
        <w:lastRenderedPageBreak/>
        <w:t>федеральной территории "Сириус" и территориальная избирательная комиссия федеральной территории "Сириус", органы государственной власти субъектов Российской Федерации, Центральный банк Российской Федерации, государственные внебюджетные фонды</w:t>
      </w:r>
      <w:r w:rsidRPr="00143E4D">
        <w:t>, государственные корпорации (компании), иные организации, созданные на основании федеральных законов, публично-правовые компании:</w:t>
      </w:r>
    </w:p>
    <w:p w:rsidR="00000000" w:rsidRPr="00143E4D" w:rsidRDefault="00A22B2B">
      <w:pPr>
        <w:pStyle w:val="ConsPlusNormal"/>
        <w:jc w:val="both"/>
      </w:pPr>
      <w:r w:rsidRPr="00143E4D">
        <w:t xml:space="preserve">(в ред. Указов Президента РФ от 03.12.2013 </w:t>
      </w:r>
      <w:r w:rsidRPr="00143E4D">
        <w:t>N 878</w:t>
      </w:r>
      <w:r w:rsidRPr="00143E4D">
        <w:t xml:space="preserve">, от 27.06.2022 </w:t>
      </w:r>
      <w:r w:rsidRPr="00143E4D">
        <w:t>N 404</w:t>
      </w:r>
      <w:r w:rsidRPr="00143E4D">
        <w:t xml:space="preserve">, от 25.08.2022 </w:t>
      </w:r>
      <w:r w:rsidRPr="00143E4D">
        <w:t>N 574</w:t>
      </w:r>
      <w:r w:rsidRPr="00143E4D">
        <w:t xml:space="preserve">, от 26.06.2023 </w:t>
      </w:r>
      <w:r w:rsidRPr="00143E4D">
        <w:t>N 474</w:t>
      </w:r>
      <w:r w:rsidRPr="00143E4D">
        <w:t>, от 26.10</w:t>
      </w:r>
      <w:r w:rsidRPr="00143E4D">
        <w:t xml:space="preserve">.2023 </w:t>
      </w:r>
      <w:r w:rsidRPr="00143E4D">
        <w:t>N 811</w:t>
      </w:r>
      <w:r w:rsidRPr="00143E4D">
        <w:t>)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а) в течение трех рабочих дней со дня поступления запроса от общероссийского средства массовой информации сообщают о нем служащему (р</w:t>
      </w:r>
      <w:r w:rsidRPr="00143E4D">
        <w:t>аботнику), в отношении которого поступил запрос;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 xml:space="preserve">б) в течение семи рабочих дней со дня поступления запроса от общероссийского средства массовой информации обеспечивают предоставление ему сведений, указанных в </w:t>
      </w:r>
      <w:r w:rsidRPr="00143E4D">
        <w:t>пункте 2</w:t>
      </w:r>
      <w:r w:rsidRPr="00143E4D">
        <w:t xml:space="preserve"> настоящего порядка, в том случае, если запрашиваемые сведения </w:t>
      </w:r>
      <w:r w:rsidRPr="00143E4D">
        <w:t>отсутствуют на официальном сайте.</w:t>
      </w:r>
    </w:p>
    <w:p w:rsidR="00000000" w:rsidRPr="00143E4D" w:rsidRDefault="00A22B2B">
      <w:pPr>
        <w:pStyle w:val="ConsPlusNormal"/>
        <w:spacing w:before="240"/>
        <w:ind w:firstLine="540"/>
        <w:jc w:val="both"/>
      </w:pPr>
      <w:r w:rsidRPr="00143E4D">
        <w:t>7. Федеральные государственные служащие Управления Президента Российской Федерации по вопросам государственной службы, кадров и противодействия коррупции, подразделения Аппарата Правительства Российской Федерации, определя</w:t>
      </w:r>
      <w:r w:rsidRPr="00143E4D">
        <w:t>емого Правительством Российской Федерации, государственные служащие федеральных государственных органов, органов публичной власти федеральной территории "Сириус", контрольно-счетной палаты федеральной территории "Сириус" и территориальной избирательной ком</w:t>
      </w:r>
      <w:r w:rsidRPr="00143E4D">
        <w:t>иссии федеральной территории "Сириус", органов государственной власти субъектов Российской Федерации, служащие (работники) Центрального банка Российской Федерации, государственных внебюджетных фондов, государственных корпораций (компаний), иных организаций</w:t>
      </w:r>
      <w:r w:rsidRPr="00143E4D">
        <w:t>, созданных на основании федеральных законов, публично-правовых компаний, обеспечивающие размещение сведений о доходах, расходах, об имуществе и обязательствах имущественного характера на официальных сайтах и их представление общероссийским средствам массо</w:t>
      </w:r>
      <w:r w:rsidRPr="00143E4D">
        <w:t>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000000" w:rsidRPr="00143E4D" w:rsidRDefault="00A22B2B">
      <w:pPr>
        <w:pStyle w:val="ConsPlusNormal"/>
        <w:jc w:val="both"/>
      </w:pPr>
      <w:r w:rsidRPr="00143E4D">
        <w:t>(в ред</w:t>
      </w:r>
      <w:r w:rsidRPr="00143E4D">
        <w:t xml:space="preserve">. Указов Президента РФ от 03.12.2013 </w:t>
      </w:r>
      <w:r w:rsidRPr="00143E4D">
        <w:t>N 878</w:t>
      </w:r>
      <w:r w:rsidRPr="00143E4D">
        <w:t xml:space="preserve">, от 27.06.2022 </w:t>
      </w:r>
      <w:r w:rsidRPr="00143E4D">
        <w:t>N 404</w:t>
      </w:r>
      <w:r w:rsidRPr="00143E4D">
        <w:t xml:space="preserve">, от 25.08.2022 </w:t>
      </w:r>
      <w:r w:rsidRPr="00143E4D">
        <w:t>N 574</w:t>
      </w:r>
      <w:r w:rsidRPr="00143E4D">
        <w:t xml:space="preserve">, от 26.06.2023 </w:t>
      </w:r>
      <w:r w:rsidRPr="00143E4D">
        <w:t>N 474</w:t>
      </w:r>
      <w:r w:rsidRPr="00143E4D">
        <w:t xml:space="preserve">, от 26.10.2023 </w:t>
      </w:r>
      <w:r w:rsidRPr="00143E4D">
        <w:t>N 811</w:t>
      </w:r>
      <w:r w:rsidRPr="00143E4D">
        <w:t>)</w:t>
      </w:r>
    </w:p>
    <w:p w:rsidR="00000000" w:rsidRPr="00143E4D" w:rsidRDefault="00A22B2B">
      <w:pPr>
        <w:pStyle w:val="ConsPlusNormal"/>
        <w:ind w:firstLine="540"/>
        <w:jc w:val="both"/>
      </w:pPr>
    </w:p>
    <w:p w:rsidR="00000000" w:rsidRPr="00143E4D" w:rsidRDefault="00A22B2B">
      <w:pPr>
        <w:pStyle w:val="ConsPlusNormal"/>
        <w:ind w:firstLine="540"/>
        <w:jc w:val="both"/>
      </w:pPr>
    </w:p>
    <w:p w:rsidR="00A22B2B" w:rsidRPr="00143E4D" w:rsidRDefault="00A22B2B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A22B2B" w:rsidRPr="00143E4D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B2B" w:rsidRDefault="00A22B2B">
      <w:pPr>
        <w:spacing w:after="0" w:line="240" w:lineRule="auto"/>
      </w:pPr>
      <w:r>
        <w:separator/>
      </w:r>
    </w:p>
  </w:endnote>
  <w:endnote w:type="continuationSeparator" w:id="0">
    <w:p w:rsidR="00A22B2B" w:rsidRDefault="00A22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B2B" w:rsidRDefault="00A22B2B">
      <w:pPr>
        <w:spacing w:after="0" w:line="240" w:lineRule="auto"/>
      </w:pPr>
      <w:r>
        <w:separator/>
      </w:r>
    </w:p>
  </w:footnote>
  <w:footnote w:type="continuationSeparator" w:id="0">
    <w:p w:rsidR="00A22B2B" w:rsidRDefault="00A22B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3F6861"/>
    <w:rsid w:val="00143E4D"/>
    <w:rsid w:val="003F6861"/>
    <w:rsid w:val="00A22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143E4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43E4D"/>
  </w:style>
  <w:style w:type="paragraph" w:styleId="a5">
    <w:name w:val="footer"/>
    <w:basedOn w:val="a"/>
    <w:link w:val="a6"/>
    <w:uiPriority w:val="99"/>
    <w:semiHidden/>
    <w:unhideWhenUsed/>
    <w:rsid w:val="00143E4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43E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3247</Words>
  <Characters>18514</Characters>
  <Application>Microsoft Office Word</Application>
  <DocSecurity>2</DocSecurity>
  <Lines>154</Lines>
  <Paragraphs>43</Paragraphs>
  <ScaleCrop>false</ScaleCrop>
  <Company>КонсультантПлюс Версия 4023.00.50</Company>
  <LinksUpToDate>false</LinksUpToDate>
  <CharactersWithSpaces>21718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08.07.2013 N 613(ред. от 26.10.2023)"Вопросы противодействия коррупции"(вместе с "Порядком размещения сведений о доходах, расходах, об имуществе и обязательствах имущественного характера отдельных категорий лиц и членов их семей на о</dc:title>
  <dc:creator>Ольга Савченко</dc:creator>
  <cp:lastModifiedBy>Ольга Савченко</cp:lastModifiedBy>
  <cp:revision>2</cp:revision>
  <dcterms:created xsi:type="dcterms:W3CDTF">2024-08-19T18:51:00Z</dcterms:created>
  <dcterms:modified xsi:type="dcterms:W3CDTF">2024-08-19T18:51:00Z</dcterms:modified>
</cp:coreProperties>
</file>